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65374" w14:textId="77777777" w:rsidR="002F0C08" w:rsidRPr="002F0C08" w:rsidRDefault="002F0C08" w:rsidP="002F0C08">
      <w:pPr>
        <w:rPr>
          <w:b/>
          <w:bCs/>
        </w:rPr>
      </w:pPr>
      <w:r w:rsidRPr="002F0C08">
        <w:rPr>
          <w:b/>
          <w:bCs/>
        </w:rPr>
        <w:t>Anunț privind prelungirea termenului de selecție a partenerilor care reprezintă mediul de afaceri și societatea civilă relevanți pentru Comitetul partenerial (Structura partenerială) de dezvoltare integrată a turismului si patrimoniului cultural în zone non-urbane</w:t>
      </w:r>
    </w:p>
    <w:p w14:paraId="103C775D" w14:textId="17ACE7A3" w:rsidR="002F0C08" w:rsidRPr="002F0C08" w:rsidRDefault="002F0C08" w:rsidP="002F0C08">
      <w:r w:rsidRPr="002F0C08">
        <w:t xml:space="preserve">Consiliul Județean </w:t>
      </w:r>
      <w:r w:rsidR="0075090F">
        <w:t>Braila</w:t>
      </w:r>
      <w:r w:rsidRPr="002F0C08">
        <w:t xml:space="preserve"> anunță că termenul pentru transmiterea documentelor în vederea selecției partenerilor care reprezintă mediul de afaceri și societatea civilă relevanți pentru Comitetul partenerial (Structura partenerială) de dezvoltare integrată a turismului și patrimoniului cultural în zone non-urbane se prelungește până la data de </w:t>
      </w:r>
      <w:r w:rsidR="00E31BEC">
        <w:rPr>
          <w:b/>
          <w:bCs/>
        </w:rPr>
        <w:t>1</w:t>
      </w:r>
      <w:r w:rsidR="00686A8B">
        <w:rPr>
          <w:b/>
          <w:bCs/>
        </w:rPr>
        <w:t>6</w:t>
      </w:r>
      <w:r w:rsidRPr="002F0C08">
        <w:rPr>
          <w:b/>
          <w:bCs/>
        </w:rPr>
        <w:t xml:space="preserve"> </w:t>
      </w:r>
      <w:r w:rsidR="00686A8B">
        <w:rPr>
          <w:b/>
          <w:bCs/>
        </w:rPr>
        <w:t>mai</w:t>
      </w:r>
      <w:r w:rsidRPr="002F0C08">
        <w:rPr>
          <w:b/>
          <w:bCs/>
        </w:rPr>
        <w:t xml:space="preserve"> 202</w:t>
      </w:r>
      <w:r w:rsidR="00C24585">
        <w:rPr>
          <w:b/>
          <w:bCs/>
        </w:rPr>
        <w:t>5</w:t>
      </w:r>
      <w:r w:rsidRPr="002F0C08">
        <w:rPr>
          <w:b/>
          <w:bCs/>
        </w:rPr>
        <w:t>.</w:t>
      </w:r>
    </w:p>
    <w:p w14:paraId="7ABBE5AD" w14:textId="7E5B1397" w:rsidR="002F0C08" w:rsidRPr="002F0C08" w:rsidRDefault="002F0C08" w:rsidP="002F0C08">
      <w:r w:rsidRPr="002F0C08">
        <w:t>Mai multe informații regăsiți în a</w:t>
      </w:r>
      <w:r w:rsidR="000E660B">
        <w:t>n</w:t>
      </w:r>
      <w:r w:rsidRPr="002F0C08">
        <w:t xml:space="preserve">unțul inițial publicat în data de </w:t>
      </w:r>
      <w:r w:rsidR="0075090F">
        <w:t>16</w:t>
      </w:r>
      <w:r w:rsidRPr="002F0C08">
        <w:t xml:space="preserve"> </w:t>
      </w:r>
      <w:r w:rsidR="0075090F">
        <w:t>iulie</w:t>
      </w:r>
      <w:r w:rsidRPr="002F0C08">
        <w:t xml:space="preserve"> 2024, în secțiunea </w:t>
      </w:r>
      <w:r w:rsidRPr="002F0C08">
        <w:rPr>
          <w:i/>
          <w:iCs/>
        </w:rPr>
        <w:t>Anunțuri</w:t>
      </w:r>
      <w:r w:rsidRPr="002F0C08">
        <w:t> de pe site-ul </w:t>
      </w:r>
      <w:hyperlink r:id="rId4" w:history="1">
        <w:r w:rsidR="00320C19" w:rsidRPr="00E96C23">
          <w:rPr>
            <w:rStyle w:val="Hyperlink"/>
          </w:rPr>
          <w:t>www.cjbraila.ro</w:t>
        </w:r>
      </w:hyperlink>
    </w:p>
    <w:p w14:paraId="18F714D4" w14:textId="77777777" w:rsidR="00A2434D" w:rsidRDefault="00A2434D"/>
    <w:sectPr w:rsidR="00A2434D" w:rsidSect="007868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472"/>
    <w:rsid w:val="00043E3B"/>
    <w:rsid w:val="000531C9"/>
    <w:rsid w:val="000E660B"/>
    <w:rsid w:val="00176DF6"/>
    <w:rsid w:val="00180293"/>
    <w:rsid w:val="00194CA5"/>
    <w:rsid w:val="002F0C08"/>
    <w:rsid w:val="00316F01"/>
    <w:rsid w:val="00320C19"/>
    <w:rsid w:val="003C3E1B"/>
    <w:rsid w:val="005030E7"/>
    <w:rsid w:val="00582C52"/>
    <w:rsid w:val="00607F5B"/>
    <w:rsid w:val="00610A06"/>
    <w:rsid w:val="00641C0E"/>
    <w:rsid w:val="00686A8B"/>
    <w:rsid w:val="006F2D17"/>
    <w:rsid w:val="0075090F"/>
    <w:rsid w:val="00786880"/>
    <w:rsid w:val="008C5026"/>
    <w:rsid w:val="008D4837"/>
    <w:rsid w:val="009634D7"/>
    <w:rsid w:val="00A2434D"/>
    <w:rsid w:val="00A84D80"/>
    <w:rsid w:val="00C24585"/>
    <w:rsid w:val="00CB3339"/>
    <w:rsid w:val="00D671EA"/>
    <w:rsid w:val="00E31BEC"/>
    <w:rsid w:val="00E60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ro-R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CC6E4"/>
  <w15:chartTrackingRefBased/>
  <w15:docId w15:val="{ACDEA088-4EBF-495E-B6EF-CC0B7AFCC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2F0C08"/>
    <w:rPr>
      <w:color w:val="0563C1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2F0C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jbraila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117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2024-08-12T08:47:00Z</dcterms:created>
  <dcterms:modified xsi:type="dcterms:W3CDTF">2025-04-14T06:41:00Z</dcterms:modified>
</cp:coreProperties>
</file>